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B0744EB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A25B7">
        <w:rPr>
          <w:rFonts w:ascii="Times New Roman" w:hAnsi="Times New Roman" w:cs="Times New Roman"/>
          <w:b/>
          <w:bCs/>
          <w:sz w:val="14"/>
          <w:szCs w:val="14"/>
        </w:rPr>
        <w:t>48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5A4C3F60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A25B7">
        <w:rPr>
          <w:rFonts w:ascii="Times New Roman" w:hAnsi="Times New Roman" w:cs="Times New Roman"/>
          <w:b/>
          <w:bCs/>
          <w:sz w:val="14"/>
          <w:szCs w:val="14"/>
        </w:rPr>
        <w:t>48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CE75F7" w:rsidRPr="00CE75F7">
        <w:rPr>
          <w:rFonts w:ascii="Times New Roman" w:eastAsia="Book Antiqua" w:hAnsi="Times New Roman" w:cs="Times New Roman"/>
          <w:b/>
          <w:sz w:val="14"/>
          <w:szCs w:val="14"/>
        </w:rPr>
        <w:t>AQUISIÇÃO DE INSTRUMENTOS MUSICAIS PARA O GRUPO DE CONVIVÊNCIA DE CRIANÇAS E ADOLESCENTES DO CRAS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CE75F7">
        <w:rPr>
          <w:rFonts w:ascii="Times New Roman" w:hAnsi="Times New Roman" w:cs="Times New Roman"/>
          <w:sz w:val="14"/>
          <w:szCs w:val="14"/>
        </w:rPr>
        <w:t>15</w:t>
      </w:r>
      <w:r w:rsidR="000C32F0">
        <w:rPr>
          <w:rFonts w:ascii="Times New Roman" w:hAnsi="Times New Roman" w:cs="Times New Roman"/>
          <w:sz w:val="14"/>
          <w:szCs w:val="14"/>
        </w:rPr>
        <w:t>/</w:t>
      </w:r>
      <w:r w:rsidR="005A3535">
        <w:rPr>
          <w:rFonts w:ascii="Times New Roman" w:hAnsi="Times New Roman" w:cs="Times New Roman"/>
          <w:sz w:val="14"/>
          <w:szCs w:val="14"/>
        </w:rPr>
        <w:t>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B011D0">
        <w:rPr>
          <w:rFonts w:ascii="Times New Roman" w:hAnsi="Times New Roman" w:cs="Times New Roman"/>
          <w:sz w:val="14"/>
          <w:szCs w:val="14"/>
        </w:rPr>
        <w:t>02/08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B011D0">
        <w:rPr>
          <w:rFonts w:ascii="Times New Roman" w:hAnsi="Times New Roman" w:cs="Times New Roman"/>
          <w:sz w:val="14"/>
          <w:szCs w:val="14"/>
        </w:rPr>
        <w:t>02/08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123D17D8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011D0">
        <w:rPr>
          <w:rFonts w:ascii="Times New Roman" w:hAnsi="Times New Roman" w:cs="Times New Roman"/>
          <w:sz w:val="14"/>
          <w:szCs w:val="14"/>
        </w:rPr>
        <w:t>12</w:t>
      </w:r>
      <w:r w:rsidR="002D18B7">
        <w:rPr>
          <w:rFonts w:ascii="Times New Roman" w:hAnsi="Times New Roman" w:cs="Times New Roman"/>
          <w:sz w:val="14"/>
          <w:szCs w:val="14"/>
        </w:rPr>
        <w:t xml:space="preserve"> de ju</w:t>
      </w:r>
      <w:r w:rsidR="005A3535">
        <w:rPr>
          <w:rFonts w:ascii="Times New Roman" w:hAnsi="Times New Roman" w:cs="Times New Roman"/>
          <w:sz w:val="14"/>
          <w:szCs w:val="14"/>
        </w:rPr>
        <w:t>l</w:t>
      </w:r>
      <w:r w:rsidR="002D18B7">
        <w:rPr>
          <w:rFonts w:ascii="Times New Roman" w:hAnsi="Times New Roman" w:cs="Times New Roman"/>
          <w:sz w:val="14"/>
          <w:szCs w:val="14"/>
        </w:rPr>
        <w:t>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5A3535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A353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5A3535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B80A" w14:textId="77777777" w:rsidR="00BE2374" w:rsidRDefault="00BE2374" w:rsidP="00BA5FF1">
      <w:pPr>
        <w:spacing w:after="0" w:line="240" w:lineRule="auto"/>
      </w:pPr>
      <w:r>
        <w:separator/>
      </w:r>
    </w:p>
  </w:endnote>
  <w:endnote w:type="continuationSeparator" w:id="0">
    <w:p w14:paraId="493E8050" w14:textId="77777777" w:rsidR="00BE2374" w:rsidRDefault="00BE237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CF60" w14:textId="77777777" w:rsidR="00BE2374" w:rsidRDefault="00BE2374" w:rsidP="00BA5FF1">
      <w:pPr>
        <w:spacing w:after="0" w:line="240" w:lineRule="auto"/>
      </w:pPr>
      <w:r>
        <w:separator/>
      </w:r>
    </w:p>
  </w:footnote>
  <w:footnote w:type="continuationSeparator" w:id="0">
    <w:p w14:paraId="008AD79F" w14:textId="77777777" w:rsidR="00BE2374" w:rsidRDefault="00BE237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A25B7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B1576"/>
    <w:rsid w:val="006F3764"/>
    <w:rsid w:val="00733884"/>
    <w:rsid w:val="00765D5D"/>
    <w:rsid w:val="007706BF"/>
    <w:rsid w:val="007D74C3"/>
    <w:rsid w:val="008020BF"/>
    <w:rsid w:val="0082238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11D0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CE75F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AE7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35</cp:revision>
  <dcterms:created xsi:type="dcterms:W3CDTF">2020-11-10T16:47:00Z</dcterms:created>
  <dcterms:modified xsi:type="dcterms:W3CDTF">2022-07-12T17:10:00Z</dcterms:modified>
</cp:coreProperties>
</file>